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A2" w:rsidRPr="001463A2" w:rsidRDefault="00DC7AB9" w:rsidP="001463A2">
      <w:pPr>
        <w:spacing w:after="0" w:line="240" w:lineRule="auto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bg-BG"/>
        </w:rPr>
        <w:t xml:space="preserve"> </w:t>
      </w:r>
      <w:r w:rsidR="00096B74">
        <w:rPr>
          <w:b/>
          <w:sz w:val="28"/>
          <w:szCs w:val="28"/>
          <w:lang w:val="bg-BG"/>
        </w:rPr>
        <w:t xml:space="preserve">                  </w:t>
      </w:r>
      <w:r>
        <w:rPr>
          <w:b/>
          <w:sz w:val="28"/>
          <w:szCs w:val="28"/>
          <w:lang w:val="bg-BG"/>
        </w:rPr>
        <w:t xml:space="preserve"> </w:t>
      </w:r>
      <w:r w:rsidR="001463A2">
        <w:rPr>
          <w:b/>
          <w:sz w:val="28"/>
          <w:szCs w:val="28"/>
          <w:lang w:val="bg-BG"/>
        </w:rPr>
        <w:t xml:space="preserve">        ПЛАН - ПРОГРАМА</w:t>
      </w:r>
    </w:p>
    <w:p w:rsidR="001463A2" w:rsidRDefault="001463A2" w:rsidP="001463A2">
      <w:pPr>
        <w:spacing w:after="0" w:line="240" w:lineRule="auto"/>
        <w:outlineLvl w:val="0"/>
        <w:rPr>
          <w:b/>
          <w:sz w:val="28"/>
          <w:szCs w:val="28"/>
        </w:rPr>
      </w:pPr>
    </w:p>
    <w:p w:rsidR="00DC7AB9" w:rsidRDefault="00DC7AB9" w:rsidP="001463A2">
      <w:pPr>
        <w:spacing w:after="0" w:line="240" w:lineRule="auto"/>
        <w:ind w:left="2160" w:firstLine="720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ДЕЙНОСТИ ПРЕЗ 20</w:t>
      </w:r>
      <w:proofErr w:type="spellStart"/>
      <w:r>
        <w:rPr>
          <w:b/>
          <w:sz w:val="28"/>
          <w:szCs w:val="28"/>
        </w:rPr>
        <w:t>20</w:t>
      </w:r>
      <w:proofErr w:type="spellEnd"/>
      <w:r>
        <w:rPr>
          <w:b/>
          <w:sz w:val="28"/>
          <w:szCs w:val="28"/>
          <w:lang w:val="bg-BG"/>
        </w:rPr>
        <w:t xml:space="preserve"> ГОДИНА</w:t>
      </w:r>
    </w:p>
    <w:p w:rsidR="00DC7AB9" w:rsidRDefault="00DC7AB9" w:rsidP="001463A2">
      <w:pPr>
        <w:spacing w:after="0" w:line="240" w:lineRule="auto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  <w:t xml:space="preserve">          НА НАРОДНО ЧИТАЛИЩЕ „ВАСИЛ ЦЕНКОВ 1936”, с. РАЗЛИВ</w:t>
      </w:r>
    </w:p>
    <w:p w:rsidR="00DC7AB9" w:rsidRDefault="00DC7AB9" w:rsidP="001463A2">
      <w:pPr>
        <w:spacing w:after="0" w:line="240" w:lineRule="auto"/>
        <w:rPr>
          <w:lang w:val="bg-BG"/>
        </w:rPr>
      </w:pPr>
    </w:p>
    <w:p w:rsidR="00DC7AB9" w:rsidRDefault="00DC7AB9" w:rsidP="001463A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Любителско художествено творчество:</w:t>
      </w:r>
    </w:p>
    <w:p w:rsidR="00DC7AB9" w:rsidRDefault="00DC7AB9" w:rsidP="00DC7AB9">
      <w:pPr>
        <w:pStyle w:val="ListParagraph"/>
        <w:spacing w:after="0" w:line="240" w:lineRule="auto"/>
        <w:rPr>
          <w:sz w:val="24"/>
          <w:szCs w:val="24"/>
          <w:lang w:val="bg-BG"/>
        </w:rPr>
      </w:pPr>
      <w:r>
        <w:rPr>
          <w:sz w:val="56"/>
          <w:szCs w:val="56"/>
          <w:lang w:val="bg-BG"/>
        </w:rPr>
        <w:t xml:space="preserve">. </w:t>
      </w:r>
      <w:r>
        <w:rPr>
          <w:sz w:val="24"/>
          <w:szCs w:val="24"/>
          <w:lang w:val="bg-BG"/>
        </w:rPr>
        <w:t>С образователна насоченост</w:t>
      </w:r>
    </w:p>
    <w:p w:rsidR="00DC7AB9" w:rsidRPr="00096B74" w:rsidRDefault="00DC7AB9" w:rsidP="00096B74">
      <w:pPr>
        <w:spacing w:after="0" w:line="240" w:lineRule="auto"/>
        <w:rPr>
          <w:sz w:val="24"/>
          <w:szCs w:val="24"/>
          <w:lang w:val="bg-BG"/>
        </w:rPr>
      </w:pPr>
    </w:p>
    <w:tbl>
      <w:tblPr>
        <w:tblW w:w="9414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2492"/>
        <w:gridCol w:w="2154"/>
        <w:gridCol w:w="1895"/>
        <w:gridCol w:w="1900"/>
      </w:tblGrid>
      <w:tr w:rsidR="00DC7AB9" w:rsidTr="00DC7AB9">
        <w:trPr>
          <w:trHeight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Вид школа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  <w:r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Брой на</w:t>
            </w:r>
          </w:p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самодейците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Време на</w:t>
            </w:r>
          </w:p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репетиции</w:t>
            </w:r>
          </w:p>
        </w:tc>
      </w:tr>
      <w:tr w:rsidR="00DC7AB9" w:rsidTr="00DC7AB9">
        <w:trPr>
          <w:trHeight w:val="2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P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Фолклорна формация „</w:t>
            </w:r>
            <w:proofErr w:type="spellStart"/>
            <w:r>
              <w:rPr>
                <w:sz w:val="24"/>
                <w:szCs w:val="24"/>
                <w:lang w:val="bg-BG"/>
              </w:rPr>
              <w:t>Разливчанка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Искра Траянова</w:t>
            </w:r>
          </w:p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Пенка Петкова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Всеки четвъртък по 1 час</w:t>
            </w:r>
          </w:p>
        </w:tc>
      </w:tr>
      <w:tr w:rsidR="00DC7AB9" w:rsidTr="00DC7AB9">
        <w:trPr>
          <w:trHeight w:val="2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 хоро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Самоучител</w:t>
            </w:r>
          </w:p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 Пенка Петкова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Вторник </w:t>
            </w:r>
          </w:p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18ч.- 1час</w:t>
            </w:r>
          </w:p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Събота</w:t>
            </w:r>
          </w:p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17ч. -1час</w:t>
            </w:r>
          </w:p>
          <w:p w:rsidR="00DC7AB9" w:rsidRPr="00DC7AB9" w:rsidRDefault="00DC7AB9" w:rsidP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C7AB9">
              <w:rPr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DC7AB9" w:rsidRDefault="00DC7AB9" w:rsidP="00DC7AB9">
      <w:pPr>
        <w:ind w:firstLine="720"/>
        <w:rPr>
          <w:sz w:val="24"/>
          <w:szCs w:val="24"/>
        </w:rPr>
      </w:pPr>
      <w:r>
        <w:rPr>
          <w:b/>
          <w:sz w:val="56"/>
          <w:szCs w:val="56"/>
          <w:lang w:val="bg-BG"/>
        </w:rPr>
        <w:t xml:space="preserve">. </w:t>
      </w:r>
      <w:r>
        <w:rPr>
          <w:sz w:val="24"/>
          <w:szCs w:val="24"/>
          <w:lang w:val="bg-BG"/>
        </w:rPr>
        <w:t>С професионална насоченост</w:t>
      </w:r>
    </w:p>
    <w:tbl>
      <w:tblPr>
        <w:tblW w:w="9414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593"/>
        <w:gridCol w:w="2223"/>
        <w:gridCol w:w="2030"/>
        <w:gridCol w:w="1939"/>
      </w:tblGrid>
      <w:tr w:rsidR="00DC7AB9" w:rsidTr="00DC7AB9">
        <w:trPr>
          <w:trHeight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Вид школа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  <w:r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Брой на</w:t>
            </w:r>
          </w:p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самодейците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Време на</w:t>
            </w:r>
          </w:p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репетиции</w:t>
            </w:r>
          </w:p>
        </w:tc>
      </w:tr>
      <w:tr w:rsidR="00DC7AB9" w:rsidTr="00DC7AB9">
        <w:trPr>
          <w:trHeight w:val="2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DC7AB9" w:rsidTr="00DC7AB9">
        <w:trPr>
          <w:trHeight w:val="2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</w:tr>
    </w:tbl>
    <w:p w:rsidR="00DC7AB9" w:rsidRDefault="00DC7AB9" w:rsidP="00DC7AB9">
      <w:pPr>
        <w:ind w:firstLine="720"/>
        <w:rPr>
          <w:sz w:val="24"/>
          <w:szCs w:val="24"/>
        </w:rPr>
      </w:pPr>
      <w:r>
        <w:rPr>
          <w:b/>
          <w:sz w:val="56"/>
          <w:szCs w:val="56"/>
          <w:lang w:val="bg-BG"/>
        </w:rPr>
        <w:t xml:space="preserve">. </w:t>
      </w:r>
      <w:r>
        <w:rPr>
          <w:sz w:val="24"/>
          <w:szCs w:val="24"/>
          <w:lang w:val="bg-BG"/>
        </w:rPr>
        <w:t>Клубна и кръжочна дейност</w:t>
      </w:r>
    </w:p>
    <w:tbl>
      <w:tblPr>
        <w:tblW w:w="9414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593"/>
        <w:gridCol w:w="2223"/>
        <w:gridCol w:w="2030"/>
        <w:gridCol w:w="1939"/>
      </w:tblGrid>
      <w:tr w:rsidR="00DC7AB9" w:rsidTr="00DC7AB9">
        <w:trPr>
          <w:trHeight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Вид школа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  <w:r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Брой на</w:t>
            </w:r>
          </w:p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самодейците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Време на</w:t>
            </w:r>
          </w:p>
          <w:p w:rsidR="00DC7AB9" w:rsidRDefault="00DC7AB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репетиции</w:t>
            </w:r>
          </w:p>
        </w:tc>
      </w:tr>
      <w:tr w:rsidR="00DC7AB9" w:rsidTr="00DC7AB9">
        <w:trPr>
          <w:trHeight w:val="2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</w:tr>
      <w:tr w:rsidR="00DC7AB9" w:rsidTr="00DC7AB9">
        <w:trPr>
          <w:trHeight w:val="2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</w:tr>
    </w:tbl>
    <w:p w:rsidR="00DC7AB9" w:rsidRDefault="00DC7AB9" w:rsidP="00DC7AB9">
      <w:pPr>
        <w:rPr>
          <w:sz w:val="24"/>
          <w:szCs w:val="24"/>
        </w:rPr>
      </w:pPr>
    </w:p>
    <w:p w:rsidR="00DC7AB9" w:rsidRDefault="00DC7AB9" w:rsidP="00DC7AB9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Библиотечна дейност/ опишете дейността на читалищната библиотека – планирани мероприятия, работа по проекти и др./:</w:t>
      </w:r>
    </w:p>
    <w:p w:rsidR="00DC7AB9" w:rsidRDefault="00DC7AB9" w:rsidP="00DC7AB9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Обогатяване на библиотечния фонд;</w:t>
      </w:r>
    </w:p>
    <w:p w:rsidR="00DC7AB9" w:rsidRDefault="00DC7AB9" w:rsidP="00DC7AB9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Уреждане на кътове с литература в библиотеката;</w:t>
      </w:r>
    </w:p>
    <w:p w:rsidR="00DC7AB9" w:rsidRPr="00DC7AB9" w:rsidRDefault="00DC7AB9" w:rsidP="00DC7AB9">
      <w:pPr>
        <w:rPr>
          <w:sz w:val="24"/>
          <w:szCs w:val="24"/>
          <w:lang w:val="bg-BG"/>
        </w:rPr>
      </w:pPr>
    </w:p>
    <w:p w:rsidR="00DC7AB9" w:rsidRDefault="00DC7AB9" w:rsidP="00DC7AB9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Обучения компютърна грамотност;</w:t>
      </w:r>
    </w:p>
    <w:p w:rsidR="00DC7AB9" w:rsidRDefault="00DC7AB9" w:rsidP="00DC7AB9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Изготвяне на обяви, мотивационни писма и автобиографии;</w:t>
      </w:r>
    </w:p>
    <w:p w:rsidR="00DC7AB9" w:rsidRDefault="00DC7AB9" w:rsidP="00DC7AB9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Привличане на повече читатели, с цел засилване интереса към четенето на книги.</w:t>
      </w:r>
    </w:p>
    <w:p w:rsidR="00DC7AB9" w:rsidRDefault="00DC7AB9" w:rsidP="00DC7AB9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Културна масова и художествена дейност на читалището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1454"/>
        <w:gridCol w:w="2477"/>
        <w:gridCol w:w="3885"/>
        <w:gridCol w:w="1926"/>
      </w:tblGrid>
      <w:tr w:rsidR="00DC7AB9" w:rsidTr="00DD446F">
        <w:trPr>
          <w:trHeight w:val="14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По</w:t>
            </w:r>
          </w:p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Дата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Мероприятие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Кратко описание на дейностите по реализация</w:t>
            </w:r>
          </w:p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на мероприятията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Отговорно лице</w:t>
            </w:r>
          </w:p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за организация</w:t>
            </w:r>
          </w:p>
          <w:p w:rsidR="00DC7AB9" w:rsidRDefault="00DC7AB9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мероприятието</w:t>
            </w:r>
          </w:p>
        </w:tc>
      </w:tr>
      <w:tr w:rsidR="00DC7AB9" w:rsidTr="00DD446F">
        <w:trPr>
          <w:trHeight w:val="119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096B74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="00DC7AB9">
              <w:rPr>
                <w:sz w:val="24"/>
                <w:szCs w:val="24"/>
                <w:lang w:val="bg-BG"/>
              </w:rPr>
              <w:t>.01.2020г.</w:t>
            </w:r>
          </w:p>
          <w:p w:rsidR="00096B74" w:rsidRDefault="00096B74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  <w:p w:rsidR="00096B74" w:rsidRDefault="00096B74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14.01.2020г.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Традиционен обичай</w:t>
            </w:r>
          </w:p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„Топене и наричане на пръстените”</w:t>
            </w:r>
          </w:p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Провежда се ритуал”Топене на пръстените”</w:t>
            </w:r>
          </w:p>
          <w:p w:rsidR="00DC7AB9" w:rsidRPr="006E1320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Провеждан на ритуал „Наричане на пръстените” – изготвен сценарии от секретаря</w:t>
            </w:r>
            <w:r w:rsidR="006E1320">
              <w:rPr>
                <w:sz w:val="24"/>
                <w:szCs w:val="24"/>
              </w:rPr>
              <w:t xml:space="preserve"> </w:t>
            </w:r>
            <w:r w:rsidR="006E1320">
              <w:rPr>
                <w:sz w:val="24"/>
                <w:szCs w:val="24"/>
                <w:lang w:val="bg-BG"/>
              </w:rPr>
              <w:t>на читалището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</w:t>
            </w:r>
          </w:p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DC7AB9" w:rsidTr="00DD446F">
        <w:trPr>
          <w:trHeight w:val="148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1727A6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Провеждане на народния обичай</w:t>
            </w:r>
          </w:p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„Бабин ден”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6E132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Възс</w:t>
            </w:r>
            <w:r w:rsidR="00DC7AB9">
              <w:rPr>
                <w:sz w:val="24"/>
                <w:szCs w:val="24"/>
                <w:lang w:val="bg-BG"/>
              </w:rPr>
              <w:t>тановка</w:t>
            </w:r>
            <w:proofErr w:type="spellEnd"/>
            <w:r w:rsidR="00DC7AB9">
              <w:rPr>
                <w:sz w:val="24"/>
                <w:szCs w:val="24"/>
                <w:lang w:val="bg-BG"/>
              </w:rPr>
              <w:t xml:space="preserve"> на обичая;</w:t>
            </w:r>
          </w:p>
          <w:p w:rsidR="00DC7AB9" w:rsidRDefault="006E132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„Капане на бебето”</w:t>
            </w:r>
          </w:p>
          <w:p w:rsidR="00DC7AB9" w:rsidRDefault="001727A6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Изготвен сценарии от секретаря</w:t>
            </w:r>
            <w:r w:rsidR="006E1320">
              <w:rPr>
                <w:sz w:val="24"/>
                <w:szCs w:val="24"/>
                <w:lang w:val="bg-BG"/>
              </w:rPr>
              <w:t xml:space="preserve"> на читалищет</w:t>
            </w:r>
            <w:r w:rsidR="00096B74">
              <w:rPr>
                <w:sz w:val="24"/>
                <w:szCs w:val="24"/>
                <w:lang w:val="bg-BG"/>
              </w:rPr>
              <w:t>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DC7AB9" w:rsidTr="00DD446F">
        <w:trPr>
          <w:trHeight w:val="14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1727A6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Провеждане на ритуала „зарязване на лозите” в </w:t>
            </w:r>
            <w:proofErr w:type="spellStart"/>
            <w:r>
              <w:rPr>
                <w:sz w:val="24"/>
                <w:szCs w:val="24"/>
                <w:lang w:val="bg-BG"/>
              </w:rPr>
              <w:t>мах</w:t>
            </w:r>
            <w:proofErr w:type="spellEnd"/>
            <w:r>
              <w:rPr>
                <w:sz w:val="24"/>
                <w:szCs w:val="24"/>
                <w:lang w:val="bg-BG"/>
              </w:rPr>
              <w:t>. „</w:t>
            </w:r>
            <w:proofErr w:type="spellStart"/>
            <w:r>
              <w:rPr>
                <w:sz w:val="24"/>
                <w:szCs w:val="24"/>
                <w:lang w:val="bg-BG"/>
              </w:rPr>
              <w:t>Маргинска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Възстановка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на обичая;</w:t>
            </w:r>
          </w:p>
          <w:p w:rsidR="00DC7AB9" w:rsidRDefault="001727A6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„Зарязване на лозите”</w:t>
            </w:r>
          </w:p>
          <w:p w:rsidR="001727A6" w:rsidRDefault="001727A6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Изготвен сценарии от секретаря</w:t>
            </w:r>
            <w:r w:rsidR="006E1320">
              <w:rPr>
                <w:sz w:val="24"/>
                <w:szCs w:val="24"/>
                <w:lang w:val="bg-BG"/>
              </w:rPr>
              <w:t xml:space="preserve"> на читалището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Секретар на читалището </w:t>
            </w:r>
          </w:p>
        </w:tc>
      </w:tr>
      <w:tr w:rsidR="00DC7AB9" w:rsidTr="00DD446F">
        <w:trPr>
          <w:trHeight w:val="13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1727A6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19.02</w:t>
            </w:r>
            <w:r w:rsidR="00DC7AB9">
              <w:rPr>
                <w:sz w:val="24"/>
                <w:szCs w:val="24"/>
                <w:lang w:val="bg-BG"/>
              </w:rPr>
              <w:t>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”</w:t>
            </w:r>
            <w:r w:rsidR="001727A6">
              <w:rPr>
                <w:sz w:val="24"/>
                <w:szCs w:val="24"/>
                <w:lang w:val="bg-BG"/>
              </w:rPr>
              <w:t xml:space="preserve"> Седмица на Васил Левски”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08" w:rsidRDefault="002B7208" w:rsidP="002B7208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 Напра</w:t>
            </w:r>
            <w:r w:rsidR="00096B74">
              <w:rPr>
                <w:sz w:val="24"/>
                <w:szCs w:val="24"/>
                <w:lang w:val="bg-BG"/>
              </w:rPr>
              <w:t>ва на табло със снимки по повод 147години от  гибелта</w:t>
            </w:r>
            <w:r>
              <w:rPr>
                <w:sz w:val="24"/>
                <w:szCs w:val="24"/>
                <w:lang w:val="bg-BG"/>
              </w:rPr>
              <w:t xml:space="preserve"> на Апостола;</w:t>
            </w:r>
          </w:p>
          <w:p w:rsidR="00DC7AB9" w:rsidRDefault="006E1320" w:rsidP="002B7208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 Изнасяне на рецитал</w:t>
            </w:r>
            <w:r w:rsidR="002B7208">
              <w:rPr>
                <w:sz w:val="24"/>
                <w:szCs w:val="24"/>
                <w:lang w:val="bg-BG"/>
              </w:rPr>
              <w:t xml:space="preserve"> за Левски пред учениците в Младежкия клуб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DC7AB9" w:rsidTr="00DD446F">
        <w:trPr>
          <w:trHeight w:val="1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2B7208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01.03.2020</w:t>
            </w:r>
            <w:r w:rsidR="00DC7AB9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2B7208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самодееца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A6" w:rsidRDefault="00096B74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Тържество</w:t>
            </w:r>
            <w:r w:rsidR="00016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по повод празника</w:t>
            </w:r>
            <w:r w:rsidR="000163C0">
              <w:rPr>
                <w:sz w:val="24"/>
                <w:szCs w:val="24"/>
                <w:lang w:val="bg-BG"/>
              </w:rPr>
              <w:t>:</w:t>
            </w:r>
          </w:p>
          <w:p w:rsidR="000163C0" w:rsidRDefault="000163C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 Поздрав от секретаря отправен към самодейците,които отдават време и сили за запазване на българските традиции.</w:t>
            </w:r>
          </w:p>
          <w:p w:rsidR="000163C0" w:rsidRPr="000163C0" w:rsidRDefault="000163C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 Гледане на клипове и снимки от проведени мероприятия.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DC7AB9" w:rsidTr="00DD446F">
        <w:trPr>
          <w:trHeight w:val="1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0163C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6</w:t>
            </w:r>
            <w:r w:rsidR="00DC7AB9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0163C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0163C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0163C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Младежкия клуб – 8-ми март-„Жената-извор на вдъхновение и красота”</w:t>
            </w:r>
            <w:r w:rsidR="00DD446F">
              <w:rPr>
                <w:sz w:val="24"/>
                <w:szCs w:val="24"/>
                <w:lang w:val="bg-BG"/>
              </w:rPr>
              <w:t xml:space="preserve"> –вечер на интимната лирика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6E132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 на читали</w:t>
            </w:r>
            <w:r w:rsidR="00DD446F">
              <w:rPr>
                <w:sz w:val="24"/>
                <w:szCs w:val="24"/>
                <w:lang w:val="bg-BG"/>
              </w:rPr>
              <w:t>щето</w:t>
            </w:r>
          </w:p>
        </w:tc>
      </w:tr>
      <w:tr w:rsidR="000163C0" w:rsidTr="00DD446F">
        <w:trPr>
          <w:trHeight w:val="1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C0" w:rsidRDefault="00DD446F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C0" w:rsidRDefault="00DD446F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април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C0" w:rsidRDefault="00DD446F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Великденски празници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6F" w:rsidRDefault="00DD446F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 В Младежкия клуб – беседа пред деца от селото за обичая „Лазаруване”</w:t>
            </w:r>
          </w:p>
          <w:p w:rsidR="000163C0" w:rsidRDefault="00DD446F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 Конкурс за най-красиво боядисано яйце.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C0" w:rsidRDefault="00DD446F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</w:t>
            </w:r>
            <w:r w:rsidR="006E1320">
              <w:rPr>
                <w:sz w:val="24"/>
                <w:szCs w:val="24"/>
                <w:lang w:val="bg-BG"/>
              </w:rPr>
              <w:t>о</w:t>
            </w:r>
          </w:p>
        </w:tc>
      </w:tr>
      <w:tr w:rsidR="00DC7AB9" w:rsidTr="00DD446F">
        <w:trPr>
          <w:trHeight w:val="1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славянската писменост и култура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D446F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Направа на кът с литература за Кирил и Методий в </w:t>
            </w:r>
            <w:r w:rsidR="00DC7AB9">
              <w:rPr>
                <w:sz w:val="24"/>
                <w:szCs w:val="24"/>
                <w:lang w:val="bg-BG"/>
              </w:rPr>
              <w:t>библиотеката</w:t>
            </w:r>
          </w:p>
          <w:p w:rsidR="006E1320" w:rsidRDefault="006E1320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Конкурс за </w:t>
            </w:r>
            <w:proofErr w:type="spellStart"/>
            <w:r>
              <w:rPr>
                <w:sz w:val="24"/>
                <w:szCs w:val="24"/>
                <w:lang w:val="bg-BG"/>
              </w:rPr>
              <w:t>краснопис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проведен с деца от селото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DC7AB9" w:rsidTr="00DD446F">
        <w:trPr>
          <w:trHeight w:val="1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май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XXIII Общински събор на българското народно творчество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на певческата група в събора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DC7AB9" w:rsidTr="00DD446F">
        <w:trPr>
          <w:trHeight w:val="1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От м. 06 до </w:t>
            </w:r>
          </w:p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м.09.2020г.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Участия на певческата група във фолклорни фестивали и събори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 дадена заявка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DC7AB9" w:rsidTr="00DD446F">
        <w:trPr>
          <w:trHeight w:val="1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възрастните хора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Тържество по повод празника;</w:t>
            </w:r>
          </w:p>
          <w:p w:rsidR="00DC7AB9" w:rsidRDefault="00DD446F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Музикален поздрав от певческата група към читалището.</w:t>
            </w:r>
          </w:p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Секретар на читалището </w:t>
            </w:r>
          </w:p>
        </w:tc>
      </w:tr>
      <w:tr w:rsidR="00DC7AB9" w:rsidTr="00DD446F">
        <w:trPr>
          <w:trHeight w:val="1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Будители на нацията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Тематична изложба в библиотеката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B9" w:rsidRDefault="00DC7AB9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BA2872" w:rsidTr="00BA2872">
        <w:trPr>
          <w:trHeight w:val="1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03.21.2020г.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 хората с увреждания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BA287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Тържество по повод празника;</w:t>
            </w:r>
          </w:p>
          <w:p w:rsidR="00BA2872" w:rsidRDefault="00BA2872" w:rsidP="00BA287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Музикален поздрав от певческата група към читалището.</w:t>
            </w:r>
          </w:p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BA2872" w:rsidTr="00BA2872">
        <w:trPr>
          <w:trHeight w:val="1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21.12.2020г.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Игнажден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Коледна седянка – </w:t>
            </w:r>
            <w:r w:rsidR="006E1320">
              <w:rPr>
                <w:sz w:val="24"/>
                <w:szCs w:val="24"/>
                <w:lang w:val="bg-BG"/>
              </w:rPr>
              <w:t xml:space="preserve"> по </w:t>
            </w:r>
            <w:r>
              <w:rPr>
                <w:sz w:val="24"/>
                <w:szCs w:val="24"/>
                <w:lang w:val="bg-BG"/>
              </w:rPr>
              <w:t>сценарий от секретаря на читалището.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BA2872" w:rsidTr="006E1320">
        <w:trPr>
          <w:trHeight w:val="14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21.12.2020г.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Коледни тържества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0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Коледен рецитал </w:t>
            </w:r>
            <w:r w:rsidR="006E1320">
              <w:rPr>
                <w:sz w:val="24"/>
                <w:szCs w:val="24"/>
                <w:lang w:val="bg-BG"/>
              </w:rPr>
              <w:t>;</w:t>
            </w:r>
          </w:p>
          <w:p w:rsidR="00BA2872" w:rsidRDefault="006E1320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Коледно тържество </w:t>
            </w:r>
            <w:r w:rsidR="00BA2872">
              <w:rPr>
                <w:sz w:val="24"/>
                <w:szCs w:val="24"/>
                <w:lang w:val="bg-BG"/>
              </w:rPr>
              <w:t>– подготвен</w:t>
            </w:r>
            <w:r>
              <w:rPr>
                <w:sz w:val="24"/>
                <w:szCs w:val="24"/>
                <w:lang w:val="bg-BG"/>
              </w:rPr>
              <w:t xml:space="preserve"> сценарий от секретаря на читали</w:t>
            </w:r>
            <w:r w:rsidR="00BA2872">
              <w:rPr>
                <w:sz w:val="24"/>
                <w:szCs w:val="24"/>
                <w:lang w:val="bg-BG"/>
              </w:rPr>
              <w:t>щето.</w:t>
            </w:r>
          </w:p>
          <w:p w:rsidR="006E1320" w:rsidRDefault="006E1320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72" w:rsidRDefault="00BA2872" w:rsidP="007726A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</w:tbl>
    <w:p w:rsidR="0059765A" w:rsidRPr="006E1320" w:rsidRDefault="0059765A">
      <w:pPr>
        <w:rPr>
          <w:b/>
          <w:lang w:val="bg-BG"/>
        </w:rPr>
      </w:pPr>
    </w:p>
    <w:p w:rsidR="00BA2872" w:rsidRDefault="006E1320">
      <w:pPr>
        <w:rPr>
          <w:b/>
          <w:lang w:val="bg-BG"/>
        </w:rPr>
      </w:pPr>
      <w:r w:rsidRPr="006E1320">
        <w:rPr>
          <w:b/>
          <w:lang w:val="bg-BG"/>
        </w:rPr>
        <w:t>Забележка: Програмата е отворена за допълнение. Тя визира най-общите положения, залегнали в плановете за работа през предстоящата година.</w:t>
      </w:r>
    </w:p>
    <w:p w:rsidR="00096B74" w:rsidRDefault="00096B74">
      <w:pPr>
        <w:rPr>
          <w:b/>
          <w:lang w:val="bg-BG"/>
        </w:rPr>
      </w:pPr>
    </w:p>
    <w:p w:rsidR="00096B74" w:rsidRPr="00096B74" w:rsidRDefault="00096B74" w:rsidP="00096B74">
      <w:pPr>
        <w:spacing w:after="0" w:line="240" w:lineRule="auto"/>
        <w:rPr>
          <w:lang w:val="bg-BG"/>
        </w:rPr>
      </w:pPr>
      <w:r w:rsidRPr="00096B74">
        <w:rPr>
          <w:lang w:val="bg-BG"/>
        </w:rPr>
        <w:t>Секретар:</w:t>
      </w:r>
    </w:p>
    <w:p w:rsidR="00096B74" w:rsidRPr="00096B74" w:rsidRDefault="00096B74" w:rsidP="00096B74">
      <w:pPr>
        <w:spacing w:after="0" w:line="240" w:lineRule="auto"/>
        <w:rPr>
          <w:lang w:val="bg-BG"/>
        </w:rPr>
      </w:pPr>
      <w:r w:rsidRPr="00096B74">
        <w:rPr>
          <w:lang w:val="bg-BG"/>
        </w:rPr>
        <w:t xml:space="preserve">               /Пенка Петкова/</w:t>
      </w:r>
    </w:p>
    <w:p w:rsidR="00096B74" w:rsidRPr="00096B74" w:rsidRDefault="00096B74" w:rsidP="00096B74">
      <w:pPr>
        <w:spacing w:after="0" w:line="240" w:lineRule="auto"/>
        <w:rPr>
          <w:lang w:val="bg-BG"/>
        </w:rPr>
      </w:pPr>
    </w:p>
    <w:p w:rsidR="00096B74" w:rsidRPr="00096B74" w:rsidRDefault="00096B74" w:rsidP="00096B74">
      <w:pPr>
        <w:spacing w:after="0" w:line="240" w:lineRule="auto"/>
        <w:rPr>
          <w:lang w:val="bg-BG"/>
        </w:rPr>
      </w:pPr>
    </w:p>
    <w:p w:rsidR="00096B74" w:rsidRPr="00096B74" w:rsidRDefault="00096B74" w:rsidP="00096B74">
      <w:pPr>
        <w:spacing w:after="0" w:line="240" w:lineRule="auto"/>
        <w:rPr>
          <w:lang w:val="bg-BG"/>
        </w:rPr>
      </w:pPr>
    </w:p>
    <w:sectPr w:rsidR="00096B74" w:rsidRPr="00096B74" w:rsidSect="005976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146"/>
    <w:multiLevelType w:val="hybridMultilevel"/>
    <w:tmpl w:val="97AAE7D0"/>
    <w:lvl w:ilvl="0" w:tplc="B15CA31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57010"/>
    <w:multiLevelType w:val="hybridMultilevel"/>
    <w:tmpl w:val="2A5C7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20"/>
  <w:characterSpacingControl w:val="doNotCompress"/>
  <w:compat/>
  <w:rsids>
    <w:rsidRoot w:val="00DC7AB9"/>
    <w:rsid w:val="000115B6"/>
    <w:rsid w:val="000163C0"/>
    <w:rsid w:val="00016D3F"/>
    <w:rsid w:val="000453C2"/>
    <w:rsid w:val="000616ED"/>
    <w:rsid w:val="00086B54"/>
    <w:rsid w:val="00090ADB"/>
    <w:rsid w:val="00094F38"/>
    <w:rsid w:val="000963A8"/>
    <w:rsid w:val="00096B74"/>
    <w:rsid w:val="000B2903"/>
    <w:rsid w:val="000C61AF"/>
    <w:rsid w:val="000E2677"/>
    <w:rsid w:val="000E6CAC"/>
    <w:rsid w:val="001030B9"/>
    <w:rsid w:val="00105283"/>
    <w:rsid w:val="0012644B"/>
    <w:rsid w:val="00132B10"/>
    <w:rsid w:val="00144CDD"/>
    <w:rsid w:val="001463A2"/>
    <w:rsid w:val="00167109"/>
    <w:rsid w:val="001727A6"/>
    <w:rsid w:val="001936A1"/>
    <w:rsid w:val="001C0949"/>
    <w:rsid w:val="001F1AC7"/>
    <w:rsid w:val="001F2D60"/>
    <w:rsid w:val="001F31B4"/>
    <w:rsid w:val="00201C6E"/>
    <w:rsid w:val="002039B5"/>
    <w:rsid w:val="0023371B"/>
    <w:rsid w:val="00243C6D"/>
    <w:rsid w:val="002728A3"/>
    <w:rsid w:val="00281D5D"/>
    <w:rsid w:val="00283A53"/>
    <w:rsid w:val="00291EA6"/>
    <w:rsid w:val="00293BDF"/>
    <w:rsid w:val="002B36A2"/>
    <w:rsid w:val="002B6DC8"/>
    <w:rsid w:val="002B7208"/>
    <w:rsid w:val="002E0F02"/>
    <w:rsid w:val="002E640B"/>
    <w:rsid w:val="00310913"/>
    <w:rsid w:val="0031251C"/>
    <w:rsid w:val="0032382F"/>
    <w:rsid w:val="00337BDC"/>
    <w:rsid w:val="003401A1"/>
    <w:rsid w:val="00356D29"/>
    <w:rsid w:val="00374490"/>
    <w:rsid w:val="00374D34"/>
    <w:rsid w:val="00381945"/>
    <w:rsid w:val="0038734E"/>
    <w:rsid w:val="003931C0"/>
    <w:rsid w:val="003A1DA8"/>
    <w:rsid w:val="003C05A9"/>
    <w:rsid w:val="003E2D71"/>
    <w:rsid w:val="003E45BF"/>
    <w:rsid w:val="00402790"/>
    <w:rsid w:val="0044668B"/>
    <w:rsid w:val="004510B3"/>
    <w:rsid w:val="004522AE"/>
    <w:rsid w:val="00466950"/>
    <w:rsid w:val="00467BEB"/>
    <w:rsid w:val="00474949"/>
    <w:rsid w:val="00486519"/>
    <w:rsid w:val="00495DE8"/>
    <w:rsid w:val="004A6F18"/>
    <w:rsid w:val="004B4F5B"/>
    <w:rsid w:val="004C3A9C"/>
    <w:rsid w:val="00534A84"/>
    <w:rsid w:val="0054642D"/>
    <w:rsid w:val="005605A1"/>
    <w:rsid w:val="00565EA2"/>
    <w:rsid w:val="00570B06"/>
    <w:rsid w:val="00574A41"/>
    <w:rsid w:val="00583D93"/>
    <w:rsid w:val="0059765A"/>
    <w:rsid w:val="005A0000"/>
    <w:rsid w:val="005A1A1B"/>
    <w:rsid w:val="005A2069"/>
    <w:rsid w:val="005A35D4"/>
    <w:rsid w:val="005B05D4"/>
    <w:rsid w:val="005B1B2C"/>
    <w:rsid w:val="005C6E12"/>
    <w:rsid w:val="005D3BA3"/>
    <w:rsid w:val="005D6FD1"/>
    <w:rsid w:val="005E0557"/>
    <w:rsid w:val="005F622F"/>
    <w:rsid w:val="005F657C"/>
    <w:rsid w:val="00603DB2"/>
    <w:rsid w:val="00606275"/>
    <w:rsid w:val="00625B03"/>
    <w:rsid w:val="00634580"/>
    <w:rsid w:val="0066223A"/>
    <w:rsid w:val="006759C1"/>
    <w:rsid w:val="00682C40"/>
    <w:rsid w:val="006838AC"/>
    <w:rsid w:val="006C6B54"/>
    <w:rsid w:val="006E1320"/>
    <w:rsid w:val="006E3026"/>
    <w:rsid w:val="006F5487"/>
    <w:rsid w:val="00706FB5"/>
    <w:rsid w:val="00714A2A"/>
    <w:rsid w:val="007270B4"/>
    <w:rsid w:val="00736722"/>
    <w:rsid w:val="007371C6"/>
    <w:rsid w:val="00766427"/>
    <w:rsid w:val="007950B2"/>
    <w:rsid w:val="007A435D"/>
    <w:rsid w:val="007B5360"/>
    <w:rsid w:val="007C0E86"/>
    <w:rsid w:val="007C55E6"/>
    <w:rsid w:val="007E5EE3"/>
    <w:rsid w:val="007F417D"/>
    <w:rsid w:val="00823C6F"/>
    <w:rsid w:val="00826059"/>
    <w:rsid w:val="00826112"/>
    <w:rsid w:val="00835A7C"/>
    <w:rsid w:val="00860DA5"/>
    <w:rsid w:val="008706A2"/>
    <w:rsid w:val="00873F13"/>
    <w:rsid w:val="008C37ED"/>
    <w:rsid w:val="008D2B29"/>
    <w:rsid w:val="008E5A86"/>
    <w:rsid w:val="0090168E"/>
    <w:rsid w:val="0093653C"/>
    <w:rsid w:val="00957256"/>
    <w:rsid w:val="00977EF5"/>
    <w:rsid w:val="00982B97"/>
    <w:rsid w:val="00987DD4"/>
    <w:rsid w:val="009A0C79"/>
    <w:rsid w:val="009A11C9"/>
    <w:rsid w:val="009A1F0C"/>
    <w:rsid w:val="009A2376"/>
    <w:rsid w:val="009B3948"/>
    <w:rsid w:val="009D22FA"/>
    <w:rsid w:val="009E0619"/>
    <w:rsid w:val="009E1AAA"/>
    <w:rsid w:val="009F6300"/>
    <w:rsid w:val="00A00348"/>
    <w:rsid w:val="00A02B9C"/>
    <w:rsid w:val="00A1178F"/>
    <w:rsid w:val="00A17675"/>
    <w:rsid w:val="00A2053D"/>
    <w:rsid w:val="00A34932"/>
    <w:rsid w:val="00A3641C"/>
    <w:rsid w:val="00A53D1F"/>
    <w:rsid w:val="00A80979"/>
    <w:rsid w:val="00A81A71"/>
    <w:rsid w:val="00A8796D"/>
    <w:rsid w:val="00A90ED2"/>
    <w:rsid w:val="00AB15CF"/>
    <w:rsid w:val="00AB6C37"/>
    <w:rsid w:val="00AC3062"/>
    <w:rsid w:val="00AC64FA"/>
    <w:rsid w:val="00AD7890"/>
    <w:rsid w:val="00AE0BD2"/>
    <w:rsid w:val="00B12183"/>
    <w:rsid w:val="00B125CA"/>
    <w:rsid w:val="00B160DB"/>
    <w:rsid w:val="00B5194E"/>
    <w:rsid w:val="00B54201"/>
    <w:rsid w:val="00B6006A"/>
    <w:rsid w:val="00B6636D"/>
    <w:rsid w:val="00B75C42"/>
    <w:rsid w:val="00B90889"/>
    <w:rsid w:val="00BA2872"/>
    <w:rsid w:val="00BC7EA8"/>
    <w:rsid w:val="00BD69D3"/>
    <w:rsid w:val="00BD6D03"/>
    <w:rsid w:val="00BD75FA"/>
    <w:rsid w:val="00BE6F69"/>
    <w:rsid w:val="00C134D2"/>
    <w:rsid w:val="00C328C8"/>
    <w:rsid w:val="00C415F6"/>
    <w:rsid w:val="00C44459"/>
    <w:rsid w:val="00C64629"/>
    <w:rsid w:val="00C726B9"/>
    <w:rsid w:val="00C86FA8"/>
    <w:rsid w:val="00C9072B"/>
    <w:rsid w:val="00C96FD8"/>
    <w:rsid w:val="00CA1E3D"/>
    <w:rsid w:val="00CB1981"/>
    <w:rsid w:val="00CC5393"/>
    <w:rsid w:val="00D0515E"/>
    <w:rsid w:val="00D05C57"/>
    <w:rsid w:val="00D249BE"/>
    <w:rsid w:val="00D350C5"/>
    <w:rsid w:val="00D413E2"/>
    <w:rsid w:val="00D52197"/>
    <w:rsid w:val="00D53848"/>
    <w:rsid w:val="00D71AF3"/>
    <w:rsid w:val="00D97E3C"/>
    <w:rsid w:val="00DA407A"/>
    <w:rsid w:val="00DA7EC7"/>
    <w:rsid w:val="00DC7AB9"/>
    <w:rsid w:val="00DD2671"/>
    <w:rsid w:val="00DD446F"/>
    <w:rsid w:val="00DE19CA"/>
    <w:rsid w:val="00DE42BD"/>
    <w:rsid w:val="00DF15EC"/>
    <w:rsid w:val="00E00AC6"/>
    <w:rsid w:val="00E21008"/>
    <w:rsid w:val="00E22D41"/>
    <w:rsid w:val="00E42317"/>
    <w:rsid w:val="00E80028"/>
    <w:rsid w:val="00E858F1"/>
    <w:rsid w:val="00E9567F"/>
    <w:rsid w:val="00EA4EE3"/>
    <w:rsid w:val="00EB12B6"/>
    <w:rsid w:val="00EC337C"/>
    <w:rsid w:val="00ED402A"/>
    <w:rsid w:val="00ED4F5B"/>
    <w:rsid w:val="00ED5ACB"/>
    <w:rsid w:val="00F279E5"/>
    <w:rsid w:val="00F5535E"/>
    <w:rsid w:val="00F71531"/>
    <w:rsid w:val="00F76D34"/>
    <w:rsid w:val="00F77070"/>
    <w:rsid w:val="00FB0B4C"/>
    <w:rsid w:val="00FC162D"/>
    <w:rsid w:val="00FC4AD9"/>
    <w:rsid w:val="00FF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4</cp:revision>
  <dcterms:created xsi:type="dcterms:W3CDTF">2020-02-17T12:55:00Z</dcterms:created>
  <dcterms:modified xsi:type="dcterms:W3CDTF">2020-06-24T04:35:00Z</dcterms:modified>
</cp:coreProperties>
</file>